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X="-72" w:tblpY="-350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482"/>
      </w:tblGrid>
      <w:tr w:rsidR="008D5CA4" w:rsidRPr="008D5CA4" w14:paraId="727832B8" w14:textId="77777777" w:rsidTr="008D5CA4">
        <w:trPr>
          <w:trHeight w:val="719"/>
        </w:trPr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61E0A59" w14:textId="77777777" w:rsidR="008D5CA4" w:rsidRPr="008D5CA4" w:rsidRDefault="008D5CA4">
            <w:pPr>
              <w:pStyle w:val="Tijeloteksta"/>
              <w:spacing w:line="276" w:lineRule="auto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OBRAZAC</w:t>
            </w:r>
          </w:p>
          <w:p w14:paraId="197FBE18" w14:textId="77777777" w:rsidR="008D5CA4" w:rsidRPr="008D5CA4" w:rsidRDefault="008D5CA4">
            <w:pPr>
              <w:pStyle w:val="Tijeloteksta"/>
              <w:spacing w:line="276" w:lineRule="auto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SUDJELOVANJA U SAVJETOVANJU O PRIJEDLOGU CJENIKA JAVNE USLUGE</w:t>
            </w:r>
          </w:p>
          <w:p w14:paraId="54AC5651" w14:textId="77777777" w:rsidR="008D5CA4" w:rsidRPr="008D5CA4" w:rsidRDefault="008D5CA4">
            <w:pPr>
              <w:pStyle w:val="Tijeloteksta"/>
              <w:spacing w:line="276" w:lineRule="auto"/>
              <w:jc w:val="center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8D5CA4" w:rsidRPr="008D5CA4" w14:paraId="11E3CCD1" w14:textId="77777777" w:rsidTr="008D5CA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C01F" w14:textId="77777777" w:rsidR="008D5CA4" w:rsidRPr="008D5CA4" w:rsidRDefault="008D5CA4">
            <w:pPr>
              <w:pStyle w:val="Tijeloteksta"/>
              <w:spacing w:before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Naziv prijedloga o kojem se provodi savjetovanje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21BA" w14:textId="66BDCEBC" w:rsidR="008D5CA4" w:rsidRPr="008D5CA4" w:rsidRDefault="008D5CA4">
            <w:pPr>
              <w:spacing w:after="0"/>
              <w:jc w:val="center"/>
              <w:rPr>
                <w:rFonts w:eastAsia="Simsun (Founder Extended)" w:cstheme="minorHAnsi"/>
                <w:lang w:eastAsia="zh-CN"/>
              </w:rPr>
            </w:pPr>
            <w:r w:rsidRPr="008D5CA4">
              <w:rPr>
                <w:rFonts w:eastAsia="Simsun (Founder Extended)" w:cstheme="minorHAnsi"/>
                <w:lang w:eastAsia="zh-CN"/>
              </w:rPr>
              <w:t xml:space="preserve">CJENIK JAVNE USLUGE NA PODRUČJU </w:t>
            </w:r>
            <w:r w:rsidR="00DF3D55">
              <w:rPr>
                <w:rFonts w:eastAsia="Simsun (Founder Extended)" w:cstheme="minorHAnsi"/>
                <w:lang w:eastAsia="zh-CN"/>
              </w:rPr>
              <w:t>GRADA KARLOVCA</w:t>
            </w:r>
          </w:p>
        </w:tc>
      </w:tr>
      <w:tr w:rsidR="008D5CA4" w:rsidRPr="008D5CA4" w14:paraId="711C04D3" w14:textId="77777777" w:rsidTr="008D5CA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2525" w14:textId="77777777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Razdoblje internetskog savjetovanja</w:t>
            </w:r>
          </w:p>
          <w:p w14:paraId="70DEF79F" w14:textId="77777777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8047" w14:textId="2D3B2E8B" w:rsidR="008D5CA4" w:rsidRPr="008D5CA4" w:rsidRDefault="00DF3D55">
            <w:pPr>
              <w:pStyle w:val="Tijeloteksta"/>
              <w:spacing w:before="120" w:after="120" w:line="276" w:lineRule="auto"/>
              <w:jc w:val="center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06</w:t>
            </w:r>
            <w:r w:rsidR="008D5CA4"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lipnja</w:t>
            </w:r>
            <w:r w:rsidR="008D5CA4"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202</w:t>
            </w: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6</w:t>
            </w:r>
            <w:r w:rsidR="008D5CA4"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. – </w:t>
            </w: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0</w:t>
            </w:r>
            <w:r w:rsidR="00E331E0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6</w:t>
            </w:r>
            <w:r w:rsidR="008D5CA4"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 w:rsidR="00563875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srpnja</w:t>
            </w:r>
            <w:r w:rsidR="008D5CA4"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202</w:t>
            </w: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6</w:t>
            </w:r>
            <w:r w:rsidR="008D5CA4"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 godine</w:t>
            </w:r>
          </w:p>
        </w:tc>
      </w:tr>
      <w:tr w:rsidR="008D5CA4" w:rsidRPr="008D5CA4" w14:paraId="4B0992F9" w14:textId="77777777" w:rsidTr="008D5CA4">
        <w:trPr>
          <w:trHeight w:val="15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F51B" w14:textId="77777777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Naziv/ime sudionika savjetovanja (pojedinac, udruga, ustanova i sl.) koji daje svoje mišljenje i primjedbe na Prijedlog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00BA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8D5CA4" w:rsidRPr="008D5CA4" w14:paraId="07D62AA3" w14:textId="77777777" w:rsidTr="008D5CA4">
        <w:trPr>
          <w:trHeight w:val="5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2529" w14:textId="77777777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Načelne primjedbe na predloženi Prijedlog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367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8D5CA4" w:rsidRPr="008D5CA4" w14:paraId="41636443" w14:textId="77777777" w:rsidTr="008D5CA4">
        <w:trPr>
          <w:trHeight w:val="8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5820" w14:textId="77777777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Primjedbe, komentari i prijedlozi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A436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8D5CA4" w:rsidRPr="008D5CA4" w14:paraId="23C27510" w14:textId="77777777" w:rsidTr="008D5CA4">
        <w:trPr>
          <w:trHeight w:val="48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4478" w14:textId="77777777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792D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8D5CA4" w:rsidRPr="008D5CA4" w14:paraId="5C6E2C9B" w14:textId="77777777" w:rsidTr="008D5CA4">
        <w:trPr>
          <w:trHeight w:val="10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A5C0" w14:textId="77777777" w:rsidR="008D5CA4" w:rsidRPr="008D5CA4" w:rsidRDefault="008D5CA4">
            <w:pPr>
              <w:spacing w:after="0"/>
              <w:rPr>
                <w:rFonts w:eastAsia="Simsun (Founder Extended)" w:cstheme="minorHAnsi"/>
                <w:lang w:eastAsia="zh-CN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A6C5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u w:val="single"/>
                <w:lang w:eastAsia="zh-CN"/>
              </w:rPr>
              <w:t>Kontakt:</w:t>
            </w: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7FDA9C51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E-mail: </w:t>
            </w:r>
          </w:p>
          <w:p w14:paraId="00ABDDF2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D5CA4" w:rsidRPr="008D5CA4" w14:paraId="2413B43D" w14:textId="77777777" w:rsidTr="008D5CA4">
        <w:trPr>
          <w:trHeight w:val="149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3026" w14:textId="1CBE3CDD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Jeste li suglasni da se ovaj obrazac s imenom/nazivom sudionika savjetovanja, ob</w:t>
            </w:r>
            <w:r w:rsidR="00464FD0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</w:t>
            </w: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avi na internetskoj stranici </w:t>
            </w:r>
            <w:r w:rsidR="00DF3D55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ČISTOĆA d.o.o. Karlovac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7B9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u w:val="single"/>
                <w:lang w:eastAsia="zh-CN"/>
              </w:rPr>
            </w:pPr>
          </w:p>
        </w:tc>
      </w:tr>
      <w:tr w:rsidR="008D5CA4" w:rsidRPr="008D5CA4" w14:paraId="739720B0" w14:textId="77777777" w:rsidTr="008D5CA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4C32" w14:textId="77777777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F14E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</w:tbl>
    <w:p w14:paraId="07CDFA99" w14:textId="77777777" w:rsidR="008D5CA4" w:rsidRPr="008D5CA4" w:rsidRDefault="008D5CA4" w:rsidP="008D5CA4">
      <w:pPr>
        <w:jc w:val="center"/>
        <w:rPr>
          <w:rFonts w:cstheme="minorHAnsi"/>
        </w:rPr>
      </w:pPr>
    </w:p>
    <w:p w14:paraId="04138066" w14:textId="4896D39F" w:rsidR="008D5CA4" w:rsidRPr="008D5CA4" w:rsidRDefault="008D5CA4" w:rsidP="008D5CA4">
      <w:pPr>
        <w:jc w:val="center"/>
        <w:rPr>
          <w:rFonts w:cstheme="minorHAnsi"/>
        </w:rPr>
      </w:pPr>
      <w:r w:rsidRPr="008D5CA4">
        <w:rPr>
          <w:rFonts w:cstheme="minorHAnsi"/>
        </w:rPr>
        <w:t xml:space="preserve">Popunjeni obrazac s eventualnim prilogom dostaviti na adresu elektroničke pošte </w:t>
      </w:r>
      <w:r>
        <w:rPr>
          <w:rFonts w:cstheme="minorHAnsi"/>
        </w:rPr>
        <w:t>kontakt@cistocaka.hr</w:t>
      </w:r>
      <w:r w:rsidRPr="008D5CA4">
        <w:rPr>
          <w:rFonts w:cstheme="minorHAnsi"/>
        </w:rPr>
        <w:t xml:space="preserve"> zaključno sa </w:t>
      </w:r>
      <w:r w:rsidR="00DF3D55">
        <w:rPr>
          <w:rFonts w:cstheme="minorHAnsi"/>
        </w:rPr>
        <w:t>0</w:t>
      </w:r>
      <w:r w:rsidR="004507FE">
        <w:rPr>
          <w:rFonts w:cstheme="minorHAnsi"/>
        </w:rPr>
        <w:t>6</w:t>
      </w:r>
      <w:r w:rsidRPr="008D5CA4">
        <w:rPr>
          <w:rFonts w:cstheme="minorHAnsi"/>
        </w:rPr>
        <w:t xml:space="preserve">. </w:t>
      </w:r>
      <w:r w:rsidR="00DF3D55">
        <w:rPr>
          <w:rFonts w:cstheme="minorHAnsi"/>
        </w:rPr>
        <w:t>srpnja</w:t>
      </w:r>
      <w:r w:rsidRPr="008D5CA4">
        <w:rPr>
          <w:rFonts w:cstheme="minorHAnsi"/>
        </w:rPr>
        <w:t xml:space="preserve"> 202</w:t>
      </w:r>
      <w:r w:rsidR="00DF3D55">
        <w:rPr>
          <w:rFonts w:cstheme="minorHAnsi"/>
        </w:rPr>
        <w:t>6</w:t>
      </w:r>
      <w:r w:rsidRPr="008D5CA4">
        <w:rPr>
          <w:rFonts w:cstheme="minorHAnsi"/>
        </w:rPr>
        <w:t xml:space="preserve">. godine do 15:00.  </w:t>
      </w:r>
    </w:p>
    <w:p w14:paraId="7B318119" w14:textId="77777777" w:rsidR="008D5CA4" w:rsidRPr="008D5CA4" w:rsidRDefault="008D5CA4" w:rsidP="008D5CA4">
      <w:pPr>
        <w:pStyle w:val="StandardWeb"/>
        <w:shd w:val="clear" w:color="auto" w:fill="FFFFFF"/>
        <w:spacing w:before="0" w:beforeAutospacing="0" w:after="150" w:afterAutospacing="0"/>
        <w:jc w:val="both"/>
        <w:rPr>
          <w:rStyle w:val="Naglaeno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FEEEA1C" w14:textId="4C2D9DBB" w:rsidR="00F54485" w:rsidRPr="008D5CA4" w:rsidRDefault="008D5CA4" w:rsidP="008D5CA4">
      <w:pPr>
        <w:pStyle w:val="StandardWeb"/>
        <w:shd w:val="clear" w:color="auto" w:fill="FFFFFF"/>
        <w:spacing w:before="0" w:beforeAutospacing="0" w:after="150" w:afterAutospacing="0"/>
        <w:jc w:val="both"/>
      </w:pPr>
      <w:r w:rsidRPr="008D5CA4">
        <w:rPr>
          <w:rStyle w:val="Naglaeno"/>
          <w:rFonts w:asciiTheme="minorHAnsi" w:hAnsiTheme="minorHAnsi" w:cstheme="minorHAnsi"/>
          <w:color w:val="000000"/>
          <w:sz w:val="22"/>
          <w:szCs w:val="22"/>
        </w:rPr>
        <w:t>Anonimni, uvredljivi ili irelevantni komentari neće se obraditi niti objaviti. Izrazi korišteni u ovom obrascu koriste se neutralno i odnose se jednako na muški i ženski rod.</w:t>
      </w:r>
      <w:r w:rsidRPr="008D5CA4">
        <w:rPr>
          <w:rFonts w:asciiTheme="minorHAnsi" w:hAnsiTheme="minorHAnsi" w:cstheme="minorHAnsi"/>
          <w:sz w:val="22"/>
          <w:szCs w:val="22"/>
        </w:rPr>
        <w:t xml:space="preserve"> </w:t>
      </w:r>
      <w:r w:rsidRPr="008D5CA4">
        <w:rPr>
          <w:rStyle w:val="Naglaeno"/>
          <w:rFonts w:asciiTheme="minorHAnsi" w:hAnsiTheme="minorHAnsi" w:cstheme="minorHAnsi"/>
          <w:sz w:val="22"/>
          <w:szCs w:val="22"/>
        </w:rPr>
        <w:t>Potpisom ove Izjave Korisnik usluge daje davatelju javne usluge suglasnost za obradu i korištenje njegovih podataka kao i izričitu privolu za prikupljanje, korištenje i dostavu podataka iz ove Izjave trećim osobama kada je to predviđeno zakonom ili nekim drugim propisom</w:t>
      </w:r>
      <w:r w:rsidR="000762CB">
        <w:rPr>
          <w:rStyle w:val="Naglaeno"/>
          <w:rFonts w:asciiTheme="minorHAnsi" w:hAnsiTheme="minorHAnsi" w:cstheme="minorHAnsi"/>
          <w:sz w:val="22"/>
          <w:szCs w:val="22"/>
        </w:rPr>
        <w:t>.</w:t>
      </w:r>
    </w:p>
    <w:sectPr w:rsidR="00F54485" w:rsidRPr="008D5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A4"/>
    <w:rsid w:val="000762CB"/>
    <w:rsid w:val="0013253B"/>
    <w:rsid w:val="001643F4"/>
    <w:rsid w:val="00437ABF"/>
    <w:rsid w:val="004507FE"/>
    <w:rsid w:val="00464FD0"/>
    <w:rsid w:val="00481266"/>
    <w:rsid w:val="004C61EE"/>
    <w:rsid w:val="00563875"/>
    <w:rsid w:val="007F65E7"/>
    <w:rsid w:val="008D5CA4"/>
    <w:rsid w:val="009C2819"/>
    <w:rsid w:val="009E068D"/>
    <w:rsid w:val="00AC4E14"/>
    <w:rsid w:val="00B60EE3"/>
    <w:rsid w:val="00BC1EAE"/>
    <w:rsid w:val="00C71AE6"/>
    <w:rsid w:val="00C72012"/>
    <w:rsid w:val="00CF3DCF"/>
    <w:rsid w:val="00D159FB"/>
    <w:rsid w:val="00DF3D55"/>
    <w:rsid w:val="00E331E0"/>
    <w:rsid w:val="00F43D5E"/>
    <w:rsid w:val="00F54485"/>
    <w:rsid w:val="00FA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25E3"/>
  <w15:chartTrackingRefBased/>
  <w15:docId w15:val="{6F954FC4-D7E4-414E-A094-4DCE9F05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A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D5CA4"/>
    <w:rPr>
      <w:color w:val="0563C1" w:themeColor="hyperlink"/>
      <w:u w:val="single"/>
    </w:rPr>
  </w:style>
  <w:style w:type="paragraph" w:styleId="StandardWeb">
    <w:name w:val="Normal (Web)"/>
    <w:basedOn w:val="Normal"/>
    <w:unhideWhenUsed/>
    <w:rsid w:val="008D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D5CA4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8D5CA4"/>
    <w:rPr>
      <w:rFonts w:ascii="Arial" w:eastAsia="Times New Roman" w:hAnsi="Arial" w:cs="Arial"/>
      <w:b/>
      <w:sz w:val="24"/>
      <w:szCs w:val="24"/>
    </w:rPr>
  </w:style>
  <w:style w:type="character" w:styleId="Naglaeno">
    <w:name w:val="Strong"/>
    <w:basedOn w:val="Zadanifontodlomka"/>
    <w:qFormat/>
    <w:rsid w:val="008D5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Katić Jasminka</dc:creator>
  <cp:keywords/>
  <dc:description/>
  <cp:lastModifiedBy>Daliborka Jurković</cp:lastModifiedBy>
  <cp:revision>2</cp:revision>
  <dcterms:created xsi:type="dcterms:W3CDTF">2026-06-03T09:32:00Z</dcterms:created>
  <dcterms:modified xsi:type="dcterms:W3CDTF">2026-06-03T09:32:00Z</dcterms:modified>
</cp:coreProperties>
</file>